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E250" w14:textId="7A50E0EE" w:rsidR="00DD08E5" w:rsidRDefault="00DD08E5">
      <w:pPr>
        <w:rPr>
          <w:sz w:val="36"/>
          <w:szCs w:val="36"/>
        </w:rPr>
      </w:pPr>
      <w:r w:rsidRPr="00DD08E5">
        <w:rPr>
          <w:b/>
          <w:bCs/>
          <w:sz w:val="36"/>
          <w:szCs w:val="36"/>
        </w:rPr>
        <w:t>Audience:</w:t>
      </w:r>
      <w:r w:rsidRPr="00DD08E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Knowing your audience is an important trait in writing. It will affect your tone, word choice and ideas. </w:t>
      </w:r>
    </w:p>
    <w:p w14:paraId="0BD207E5" w14:textId="1A199ABF" w:rsidR="00DD08E5" w:rsidRDefault="00DD08E5">
      <w:pPr>
        <w:rPr>
          <w:sz w:val="36"/>
          <w:szCs w:val="36"/>
        </w:rPr>
      </w:pPr>
      <w:r>
        <w:rPr>
          <w:sz w:val="36"/>
          <w:szCs w:val="36"/>
        </w:rPr>
        <w:t xml:space="preserve">For example: If I was writing </w:t>
      </w:r>
      <w:r w:rsidR="004D5CFF">
        <w:rPr>
          <w:sz w:val="36"/>
          <w:szCs w:val="36"/>
        </w:rPr>
        <w:t xml:space="preserve">a persuasive piece </w:t>
      </w:r>
      <w:r w:rsidR="00AA03EF">
        <w:rPr>
          <w:sz w:val="36"/>
          <w:szCs w:val="36"/>
        </w:rPr>
        <w:t>about why New Brunswick was a great place to live</w:t>
      </w:r>
      <w:r w:rsidR="00110EEF">
        <w:rPr>
          <w:sz w:val="36"/>
          <w:szCs w:val="36"/>
        </w:rPr>
        <w:t xml:space="preserve">, my ideas would be different depending on who I was talking to. If I’m talking to an adult, I might mention </w:t>
      </w:r>
      <w:r w:rsidR="006B2D7E">
        <w:rPr>
          <w:sz w:val="36"/>
          <w:szCs w:val="36"/>
        </w:rPr>
        <w:t xml:space="preserve">the forests, beaches and </w:t>
      </w:r>
      <w:r w:rsidR="003156E6">
        <w:rPr>
          <w:sz w:val="36"/>
          <w:szCs w:val="36"/>
        </w:rPr>
        <w:t xml:space="preserve">great places to eat. If my audience was children, I </w:t>
      </w:r>
      <w:r w:rsidR="00517783">
        <w:rPr>
          <w:sz w:val="36"/>
          <w:szCs w:val="36"/>
        </w:rPr>
        <w:t xml:space="preserve">might </w:t>
      </w:r>
      <w:r w:rsidR="00407B46">
        <w:rPr>
          <w:sz w:val="36"/>
          <w:szCs w:val="36"/>
        </w:rPr>
        <w:t>focus on</w:t>
      </w:r>
      <w:r w:rsidR="001359F1">
        <w:rPr>
          <w:sz w:val="36"/>
          <w:szCs w:val="36"/>
        </w:rPr>
        <w:t xml:space="preserve"> </w:t>
      </w:r>
      <w:r w:rsidR="00492F48">
        <w:rPr>
          <w:sz w:val="36"/>
          <w:szCs w:val="36"/>
        </w:rPr>
        <w:t xml:space="preserve">fun experiences (maple sugar farms, </w:t>
      </w:r>
      <w:r w:rsidR="00DB1EEA">
        <w:rPr>
          <w:sz w:val="36"/>
          <w:szCs w:val="36"/>
        </w:rPr>
        <w:t xml:space="preserve">winter carnivals), summer and winter sports, and </w:t>
      </w:r>
      <w:r w:rsidR="0073686C">
        <w:rPr>
          <w:sz w:val="36"/>
          <w:szCs w:val="36"/>
        </w:rPr>
        <w:t xml:space="preserve">parks. </w:t>
      </w:r>
      <w:r w:rsidR="00071E9B">
        <w:rPr>
          <w:sz w:val="36"/>
          <w:szCs w:val="36"/>
        </w:rPr>
        <w:t xml:space="preserve">My vocabulary would be different as well. My tone talking to children would be much more </w:t>
      </w:r>
      <w:r w:rsidR="00404B18">
        <w:rPr>
          <w:sz w:val="36"/>
          <w:szCs w:val="36"/>
        </w:rPr>
        <w:t xml:space="preserve">playful and excited. </w:t>
      </w:r>
    </w:p>
    <w:p w14:paraId="63524B74" w14:textId="77777777" w:rsidR="006E19E2" w:rsidRDefault="006E19E2">
      <w:pPr>
        <w:rPr>
          <w:sz w:val="36"/>
          <w:szCs w:val="36"/>
        </w:rPr>
      </w:pPr>
    </w:p>
    <w:p w14:paraId="5F1FECAD" w14:textId="2B1FD569" w:rsidR="00BC4CB1" w:rsidRDefault="00DD08E5" w:rsidP="00DD08E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08E5">
        <w:rPr>
          <w:sz w:val="36"/>
          <w:szCs w:val="36"/>
        </w:rPr>
        <w:t xml:space="preserve">Think about your topic and ideas. To whom are you writing? Is </w:t>
      </w:r>
      <w:r>
        <w:rPr>
          <w:sz w:val="36"/>
          <w:szCs w:val="36"/>
        </w:rPr>
        <w:t xml:space="preserve">it </w:t>
      </w:r>
      <w:r w:rsidRPr="00DD08E5">
        <w:rPr>
          <w:sz w:val="36"/>
          <w:szCs w:val="36"/>
        </w:rPr>
        <w:t xml:space="preserve">a teacher? Politician? Friend? </w:t>
      </w:r>
      <w:r>
        <w:rPr>
          <w:sz w:val="36"/>
          <w:szCs w:val="36"/>
        </w:rPr>
        <w:t>Parent</w:t>
      </w:r>
      <w:r w:rsidRPr="00DD08E5">
        <w:rPr>
          <w:sz w:val="36"/>
          <w:szCs w:val="36"/>
        </w:rPr>
        <w:t>? Stranger?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Etc</w:t>
      </w:r>
      <w:proofErr w:type="spellEnd"/>
      <w:r>
        <w:rPr>
          <w:sz w:val="36"/>
          <w:szCs w:val="36"/>
        </w:rPr>
        <w:t>…</w:t>
      </w:r>
    </w:p>
    <w:p w14:paraId="14086455" w14:textId="25562C3E" w:rsidR="00DD08E5" w:rsidRDefault="00DD08E5">
      <w:r>
        <w:rPr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47F4E31A" w14:textId="3795996D" w:rsidR="00DD08E5" w:rsidRDefault="00DD08E5" w:rsidP="00DD08E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Think about your tone. Will you have a serious tone? Will your tone be light-hearted? Will it be playful? Will it be persuasive?</w:t>
      </w:r>
      <w:r w:rsidR="006E19E2">
        <w:rPr>
          <w:sz w:val="36"/>
          <w:szCs w:val="36"/>
        </w:rPr>
        <w:t xml:space="preserve"> What words will describe how your writing sounds?</w:t>
      </w:r>
    </w:p>
    <w:p w14:paraId="013832A6" w14:textId="32AB1BA4" w:rsidR="004D5CFF" w:rsidRDefault="004D5CFF" w:rsidP="004D5CFF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4264D1FF" w14:textId="77777777" w:rsidR="00302289" w:rsidRPr="00302289" w:rsidRDefault="006841E9" w:rsidP="0084588B">
      <w:pPr>
        <w:pStyle w:val="ListParagraph"/>
        <w:numPr>
          <w:ilvl w:val="0"/>
          <w:numId w:val="1"/>
        </w:numPr>
      </w:pPr>
      <w:r>
        <w:rPr>
          <w:sz w:val="36"/>
          <w:szCs w:val="36"/>
        </w:rPr>
        <w:lastRenderedPageBreak/>
        <w:t>How do I want my readers to be changed from my writing?</w:t>
      </w:r>
    </w:p>
    <w:p w14:paraId="10224A52" w14:textId="608D5624" w:rsidR="0084588B" w:rsidRPr="006E19E2" w:rsidRDefault="00302289" w:rsidP="00302289">
      <w:r>
        <w:rPr>
          <w:sz w:val="36"/>
          <w:szCs w:val="36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6841E9" w:rsidRPr="00302289">
        <w:rPr>
          <w:sz w:val="36"/>
          <w:szCs w:val="36"/>
        </w:rPr>
        <w:t xml:space="preserve"> </w:t>
      </w:r>
    </w:p>
    <w:sectPr w:rsidR="0084588B" w:rsidRPr="006E19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067DF"/>
    <w:multiLevelType w:val="hybridMultilevel"/>
    <w:tmpl w:val="5128E3EE"/>
    <w:lvl w:ilvl="0" w:tplc="D734648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E5"/>
    <w:rsid w:val="00071E9B"/>
    <w:rsid w:val="00110EEF"/>
    <w:rsid w:val="001359F1"/>
    <w:rsid w:val="00151EA5"/>
    <w:rsid w:val="00302289"/>
    <w:rsid w:val="003156E6"/>
    <w:rsid w:val="00404B18"/>
    <w:rsid w:val="00407B46"/>
    <w:rsid w:val="00492F48"/>
    <w:rsid w:val="004D5CFF"/>
    <w:rsid w:val="00517783"/>
    <w:rsid w:val="006841E9"/>
    <w:rsid w:val="006B2D7E"/>
    <w:rsid w:val="006E19E2"/>
    <w:rsid w:val="0073686C"/>
    <w:rsid w:val="0084588B"/>
    <w:rsid w:val="00AA03EF"/>
    <w:rsid w:val="00BC4CB1"/>
    <w:rsid w:val="00DB1EEA"/>
    <w:rsid w:val="00D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5B1D"/>
  <w15:chartTrackingRefBased/>
  <w15:docId w15:val="{7800543E-EF1C-47EC-B270-8023C5C2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30CB6-46C0-47AA-8C9A-1B508726E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384F6F-0A8E-4BA8-B2A9-AF913797D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B6AA4-BB23-4FF2-B489-6232D175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18</cp:revision>
  <dcterms:created xsi:type="dcterms:W3CDTF">2020-04-17T18:54:00Z</dcterms:created>
  <dcterms:modified xsi:type="dcterms:W3CDTF">2020-04-17T19:44:00Z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