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95F2" w14:textId="322543D9" w:rsidR="00BC4CB1" w:rsidRDefault="00F613CE">
      <w:pPr>
        <w:rPr>
          <w:b/>
          <w:bCs/>
          <w:sz w:val="36"/>
          <w:szCs w:val="36"/>
        </w:rPr>
      </w:pPr>
      <w:r w:rsidRPr="00F613CE">
        <w:rPr>
          <w:b/>
          <w:bCs/>
          <w:sz w:val="36"/>
          <w:szCs w:val="36"/>
        </w:rPr>
        <w:t>Editing</w:t>
      </w:r>
    </w:p>
    <w:p w14:paraId="5AA8A51C" w14:textId="378D0CDF" w:rsidR="00F613CE" w:rsidRDefault="00F613CE">
      <w:pPr>
        <w:rPr>
          <w:sz w:val="28"/>
          <w:szCs w:val="28"/>
        </w:rPr>
      </w:pPr>
      <w:r>
        <w:rPr>
          <w:sz w:val="28"/>
          <w:szCs w:val="28"/>
        </w:rPr>
        <w:t>Editing is an important step in writing. Even great writers edit their work (or pay someone to do it for them)! In class, we use editing tools</w:t>
      </w:r>
      <w:r w:rsidR="00961BB4">
        <w:rPr>
          <w:sz w:val="28"/>
          <w:szCs w:val="28"/>
        </w:rPr>
        <w:t xml:space="preserve"> like coloured pencils, dictionaries and </w:t>
      </w:r>
      <w:r w:rsidR="00C654A3">
        <w:rPr>
          <w:sz w:val="28"/>
          <w:szCs w:val="28"/>
        </w:rPr>
        <w:t>word walls</w:t>
      </w:r>
      <w:r>
        <w:rPr>
          <w:sz w:val="28"/>
          <w:szCs w:val="28"/>
        </w:rPr>
        <w:t xml:space="preserve">. Students </w:t>
      </w:r>
      <w:r w:rsidR="00C654A3">
        <w:rPr>
          <w:sz w:val="28"/>
          <w:szCs w:val="28"/>
        </w:rPr>
        <w:t>use</w:t>
      </w:r>
      <w:r>
        <w:rPr>
          <w:sz w:val="28"/>
          <w:szCs w:val="28"/>
        </w:rPr>
        <w:t xml:space="preserve"> Rainbow Editing. This involves using different coloured pencils for the different steps in editing. Editing is meant to be MESSY! Your page should look colourful and messy! </w:t>
      </w:r>
      <w:r w:rsidR="00C654A3">
        <w:rPr>
          <w:sz w:val="28"/>
          <w:szCs w:val="28"/>
        </w:rPr>
        <w:t>At home, u</w:t>
      </w:r>
      <w:r>
        <w:rPr>
          <w:sz w:val="28"/>
          <w:szCs w:val="28"/>
        </w:rPr>
        <w:t xml:space="preserve">sing a dictionary or “Siri” is also recommended. </w:t>
      </w:r>
      <w:r w:rsidR="00761E92">
        <w:rPr>
          <w:sz w:val="28"/>
          <w:szCs w:val="28"/>
        </w:rPr>
        <w:t>This may take a few days as well.</w:t>
      </w:r>
      <w:bookmarkStart w:id="0" w:name="_GoBack"/>
      <w:bookmarkEnd w:id="0"/>
    </w:p>
    <w:p w14:paraId="5A410389" w14:textId="1431C48B" w:rsidR="00F613CE" w:rsidRDefault="00F613CE">
      <w:r>
        <w:rPr>
          <w:noProof/>
        </w:rPr>
        <w:drawing>
          <wp:inline distT="0" distB="0" distL="0" distR="0" wp14:anchorId="4BE92363" wp14:editId="49FF7005">
            <wp:extent cx="4067175" cy="501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7175" cy="5019675"/>
                    </a:xfrm>
                    <a:prstGeom prst="rect">
                      <a:avLst/>
                    </a:prstGeom>
                  </pic:spPr>
                </pic:pic>
              </a:graphicData>
            </a:graphic>
          </wp:inline>
        </w:drawing>
      </w:r>
    </w:p>
    <w:p w14:paraId="5DF8DAD1" w14:textId="7056DCE3" w:rsidR="00D76C24" w:rsidRDefault="00D76C24" w:rsidP="00D76C24">
      <w:pPr>
        <w:rPr>
          <w:sz w:val="28"/>
          <w:szCs w:val="28"/>
        </w:rPr>
      </w:pPr>
      <w:r w:rsidRPr="00D76C24">
        <w:rPr>
          <w:b/>
          <w:bCs/>
          <w:sz w:val="28"/>
          <w:szCs w:val="28"/>
        </w:rPr>
        <w:t>Capitalization:</w:t>
      </w:r>
      <w:r>
        <w:rPr>
          <w:sz w:val="28"/>
          <w:szCs w:val="28"/>
        </w:rPr>
        <w:t xml:space="preserve"> Choose a colour and circle the beginning letter in every word that should be capitalized. Look for </w:t>
      </w:r>
      <w:r w:rsidR="00AA6584">
        <w:rPr>
          <w:sz w:val="28"/>
          <w:szCs w:val="28"/>
        </w:rPr>
        <w:t xml:space="preserve">the letter I, sentence beginnings and </w:t>
      </w:r>
      <w:r>
        <w:rPr>
          <w:sz w:val="28"/>
          <w:szCs w:val="28"/>
        </w:rPr>
        <w:t>proper nouns like names of people (Alex, Tommy), specific places (New Brun</w:t>
      </w:r>
      <w:r>
        <w:rPr>
          <w:sz w:val="28"/>
          <w:szCs w:val="28"/>
        </w:rPr>
        <w:t>s</w:t>
      </w:r>
      <w:r>
        <w:rPr>
          <w:sz w:val="28"/>
          <w:szCs w:val="28"/>
        </w:rPr>
        <w:t>wick, Saint John, McDonald’s), titles (Avengers, Little Women), and dates (Monday, July 15</w:t>
      </w:r>
      <w:r w:rsidRPr="00D76C24">
        <w:rPr>
          <w:sz w:val="28"/>
          <w:szCs w:val="28"/>
          <w:vertAlign w:val="superscript"/>
        </w:rPr>
        <w:t>th</w:t>
      </w:r>
      <w:r>
        <w:rPr>
          <w:sz w:val="28"/>
          <w:szCs w:val="28"/>
        </w:rPr>
        <w:t>).</w:t>
      </w:r>
      <w:r w:rsidR="00B56460">
        <w:rPr>
          <w:sz w:val="28"/>
          <w:szCs w:val="28"/>
        </w:rPr>
        <w:t xml:space="preserve"> </w:t>
      </w:r>
      <w:r>
        <w:rPr>
          <w:sz w:val="28"/>
          <w:szCs w:val="28"/>
        </w:rPr>
        <w:t>Fix anything that needs fixing.</w:t>
      </w:r>
    </w:p>
    <w:p w14:paraId="7810B476" w14:textId="1526D6A9" w:rsidR="00D76C24" w:rsidRDefault="00D76C24" w:rsidP="00D76C24">
      <w:pPr>
        <w:rPr>
          <w:sz w:val="28"/>
          <w:szCs w:val="28"/>
        </w:rPr>
      </w:pPr>
      <w:r w:rsidRPr="00D76C24">
        <w:rPr>
          <w:b/>
          <w:bCs/>
          <w:sz w:val="28"/>
          <w:szCs w:val="28"/>
        </w:rPr>
        <w:lastRenderedPageBreak/>
        <w:t>Usage</w:t>
      </w:r>
      <w:r>
        <w:rPr>
          <w:b/>
          <w:bCs/>
          <w:sz w:val="28"/>
          <w:szCs w:val="28"/>
        </w:rPr>
        <w:t xml:space="preserve">: </w:t>
      </w:r>
      <w:r>
        <w:rPr>
          <w:sz w:val="28"/>
          <w:szCs w:val="28"/>
        </w:rPr>
        <w:t>Make sure that your verbs tenses make sense and your grammar is correct. Also, go through your writing and make sure your sentence beginnings are not all the same. Reading your writing out loud will help you figure out whether your writing sounds</w:t>
      </w:r>
      <w:r w:rsidR="00961BB4">
        <w:rPr>
          <w:sz w:val="28"/>
          <w:szCs w:val="28"/>
        </w:rPr>
        <w:t xml:space="preserve"> correct or not.</w:t>
      </w:r>
    </w:p>
    <w:p w14:paraId="0E05C76C" w14:textId="6D29D7CB" w:rsidR="00961BB4" w:rsidRDefault="00961BB4" w:rsidP="00D76C24">
      <w:pPr>
        <w:rPr>
          <w:sz w:val="28"/>
          <w:szCs w:val="28"/>
        </w:rPr>
      </w:pPr>
      <w:r w:rsidRPr="00961BB4">
        <w:rPr>
          <w:b/>
          <w:bCs/>
          <w:sz w:val="28"/>
          <w:szCs w:val="28"/>
        </w:rPr>
        <w:t>Punctuation:</w:t>
      </w:r>
      <w:r>
        <w:rPr>
          <w:b/>
          <w:bCs/>
          <w:sz w:val="28"/>
          <w:szCs w:val="28"/>
        </w:rPr>
        <w:t xml:space="preserve"> </w:t>
      </w:r>
      <w:r>
        <w:rPr>
          <w:sz w:val="28"/>
          <w:szCs w:val="28"/>
        </w:rPr>
        <w:t xml:space="preserve">Select a different coloured pencil and read through your writing. Pay attention to where you are pausing. Do you need to add end punctuation or commas? Did you use more than one sentence type? Circle all your punctuation and correct as needed. </w:t>
      </w:r>
    </w:p>
    <w:p w14:paraId="59B83094" w14:textId="2F8F3BB2" w:rsidR="00961BB4" w:rsidRDefault="00961BB4" w:rsidP="00D76C24">
      <w:pPr>
        <w:rPr>
          <w:sz w:val="28"/>
          <w:szCs w:val="28"/>
        </w:rPr>
      </w:pPr>
      <w:r w:rsidRPr="00961BB4">
        <w:rPr>
          <w:b/>
          <w:bCs/>
          <w:sz w:val="28"/>
          <w:szCs w:val="28"/>
        </w:rPr>
        <w:t>Spelling:</w:t>
      </w:r>
      <w:r>
        <w:rPr>
          <w:b/>
          <w:bCs/>
          <w:sz w:val="28"/>
          <w:szCs w:val="28"/>
        </w:rPr>
        <w:t xml:space="preserve"> </w:t>
      </w:r>
      <w:r>
        <w:rPr>
          <w:sz w:val="28"/>
          <w:szCs w:val="28"/>
        </w:rPr>
        <w:t>Select another coloured pencil and underline all words that you think are misspelled. Use a dictionary or “Siri” to help you with your spelling.</w:t>
      </w:r>
    </w:p>
    <w:p w14:paraId="52CE032C" w14:textId="77777777" w:rsidR="007819A2" w:rsidRDefault="007819A2" w:rsidP="00D76C24">
      <w:pPr>
        <w:rPr>
          <w:b/>
          <w:bCs/>
          <w:sz w:val="36"/>
          <w:szCs w:val="36"/>
        </w:rPr>
      </w:pPr>
    </w:p>
    <w:p w14:paraId="24F1E34C" w14:textId="31819215" w:rsidR="00C654A3" w:rsidRPr="00C654A3" w:rsidRDefault="00C654A3" w:rsidP="00D76C24">
      <w:pPr>
        <w:rPr>
          <w:b/>
          <w:bCs/>
          <w:sz w:val="36"/>
          <w:szCs w:val="36"/>
        </w:rPr>
      </w:pPr>
      <w:r>
        <w:rPr>
          <w:b/>
          <w:bCs/>
          <w:sz w:val="36"/>
          <w:szCs w:val="36"/>
        </w:rPr>
        <w:t>Editing Checklist</w:t>
      </w:r>
    </w:p>
    <w:tbl>
      <w:tblPr>
        <w:tblStyle w:val="TableGrid"/>
        <w:tblW w:w="0" w:type="auto"/>
        <w:tblLook w:val="04A0" w:firstRow="1" w:lastRow="0" w:firstColumn="1" w:lastColumn="0" w:noHBand="0" w:noVBand="1"/>
      </w:tblPr>
      <w:tblGrid>
        <w:gridCol w:w="1980"/>
        <w:gridCol w:w="6095"/>
        <w:gridCol w:w="1275"/>
      </w:tblGrid>
      <w:tr w:rsidR="00C654A3" w14:paraId="1E05CE81" w14:textId="77777777" w:rsidTr="007819A2">
        <w:tc>
          <w:tcPr>
            <w:tcW w:w="1980" w:type="dxa"/>
          </w:tcPr>
          <w:p w14:paraId="296FEC81" w14:textId="77777777" w:rsidR="00C654A3" w:rsidRPr="00C654A3" w:rsidRDefault="00C654A3" w:rsidP="00D76C24">
            <w:pPr>
              <w:rPr>
                <w:b/>
                <w:bCs/>
                <w:sz w:val="28"/>
                <w:szCs w:val="28"/>
              </w:rPr>
            </w:pPr>
            <w:r w:rsidRPr="00C654A3">
              <w:rPr>
                <w:b/>
                <w:bCs/>
                <w:sz w:val="28"/>
                <w:szCs w:val="28"/>
              </w:rPr>
              <w:t>Step 1</w:t>
            </w:r>
          </w:p>
          <w:p w14:paraId="6521650A" w14:textId="77777777" w:rsidR="00C654A3" w:rsidRPr="00C654A3" w:rsidRDefault="00C654A3" w:rsidP="00D76C24">
            <w:pPr>
              <w:rPr>
                <w:b/>
                <w:bCs/>
                <w:sz w:val="28"/>
                <w:szCs w:val="28"/>
              </w:rPr>
            </w:pPr>
            <w:r w:rsidRPr="00C654A3">
              <w:rPr>
                <w:b/>
                <w:bCs/>
                <w:sz w:val="28"/>
                <w:szCs w:val="28"/>
              </w:rPr>
              <w:t>Capitalization</w:t>
            </w:r>
          </w:p>
          <w:p w14:paraId="544311F7" w14:textId="7840B309" w:rsidR="00C654A3" w:rsidRPr="00C654A3" w:rsidRDefault="00C654A3" w:rsidP="00D76C24">
            <w:pPr>
              <w:rPr>
                <w:b/>
                <w:bCs/>
                <w:sz w:val="28"/>
                <w:szCs w:val="28"/>
              </w:rPr>
            </w:pPr>
          </w:p>
        </w:tc>
        <w:tc>
          <w:tcPr>
            <w:tcW w:w="6095" w:type="dxa"/>
          </w:tcPr>
          <w:p w14:paraId="2C151D14" w14:textId="5DE59AD6" w:rsidR="00C654A3" w:rsidRDefault="00C654A3" w:rsidP="00D76C24">
            <w:pPr>
              <w:rPr>
                <w:sz w:val="28"/>
                <w:szCs w:val="28"/>
              </w:rPr>
            </w:pPr>
            <w:r>
              <w:rPr>
                <w:sz w:val="28"/>
                <w:szCs w:val="28"/>
              </w:rPr>
              <w:t xml:space="preserve">I </w:t>
            </w:r>
            <w:r w:rsidR="000C3F2B">
              <w:rPr>
                <w:sz w:val="28"/>
                <w:szCs w:val="28"/>
              </w:rPr>
              <w:t>used an uppercase letter at the beginnings of my sentences, for proper nouns and for the word I.</w:t>
            </w:r>
          </w:p>
        </w:tc>
        <w:tc>
          <w:tcPr>
            <w:tcW w:w="1275" w:type="dxa"/>
          </w:tcPr>
          <w:p w14:paraId="410954C5" w14:textId="77777777" w:rsidR="00C654A3" w:rsidRDefault="00C654A3" w:rsidP="00D76C24">
            <w:pPr>
              <w:rPr>
                <w:sz w:val="28"/>
                <w:szCs w:val="28"/>
              </w:rPr>
            </w:pPr>
          </w:p>
        </w:tc>
      </w:tr>
      <w:tr w:rsidR="00C654A3" w14:paraId="295716A8" w14:textId="77777777" w:rsidTr="007819A2">
        <w:tc>
          <w:tcPr>
            <w:tcW w:w="1980" w:type="dxa"/>
          </w:tcPr>
          <w:p w14:paraId="374321B6" w14:textId="77777777" w:rsidR="00C654A3" w:rsidRPr="00C654A3" w:rsidRDefault="00C654A3" w:rsidP="00D76C24">
            <w:pPr>
              <w:rPr>
                <w:b/>
                <w:bCs/>
                <w:sz w:val="28"/>
                <w:szCs w:val="28"/>
              </w:rPr>
            </w:pPr>
            <w:r w:rsidRPr="00C654A3">
              <w:rPr>
                <w:b/>
                <w:bCs/>
                <w:sz w:val="28"/>
                <w:szCs w:val="28"/>
              </w:rPr>
              <w:t>Step 2</w:t>
            </w:r>
          </w:p>
          <w:p w14:paraId="0E6C07F0" w14:textId="77777777" w:rsidR="00C654A3" w:rsidRPr="00C654A3" w:rsidRDefault="00C654A3" w:rsidP="00D76C24">
            <w:pPr>
              <w:rPr>
                <w:b/>
                <w:bCs/>
                <w:sz w:val="28"/>
                <w:szCs w:val="28"/>
              </w:rPr>
            </w:pPr>
            <w:r w:rsidRPr="00C654A3">
              <w:rPr>
                <w:b/>
                <w:bCs/>
                <w:sz w:val="28"/>
                <w:szCs w:val="28"/>
              </w:rPr>
              <w:t>Usage</w:t>
            </w:r>
          </w:p>
          <w:p w14:paraId="5FCFE289" w14:textId="42533D86" w:rsidR="00C654A3" w:rsidRPr="00C654A3" w:rsidRDefault="00C654A3" w:rsidP="00D76C24">
            <w:pPr>
              <w:rPr>
                <w:b/>
                <w:bCs/>
                <w:sz w:val="28"/>
                <w:szCs w:val="28"/>
              </w:rPr>
            </w:pPr>
          </w:p>
        </w:tc>
        <w:tc>
          <w:tcPr>
            <w:tcW w:w="6095" w:type="dxa"/>
          </w:tcPr>
          <w:p w14:paraId="45327A09" w14:textId="7EAF298F" w:rsidR="00C654A3" w:rsidRDefault="00B56460" w:rsidP="00D76C24">
            <w:pPr>
              <w:rPr>
                <w:sz w:val="28"/>
                <w:szCs w:val="28"/>
              </w:rPr>
            </w:pPr>
            <w:r>
              <w:rPr>
                <w:sz w:val="28"/>
                <w:szCs w:val="28"/>
              </w:rPr>
              <w:t xml:space="preserve">My sentences make sense grammatically and my </w:t>
            </w:r>
            <w:r w:rsidR="005E25E8">
              <w:rPr>
                <w:sz w:val="28"/>
                <w:szCs w:val="28"/>
              </w:rPr>
              <w:t>sentence beginnings are not all the same.</w:t>
            </w:r>
          </w:p>
        </w:tc>
        <w:tc>
          <w:tcPr>
            <w:tcW w:w="1275" w:type="dxa"/>
          </w:tcPr>
          <w:p w14:paraId="3C80840F" w14:textId="77777777" w:rsidR="00C654A3" w:rsidRDefault="00C654A3" w:rsidP="00D76C24">
            <w:pPr>
              <w:rPr>
                <w:sz w:val="28"/>
                <w:szCs w:val="28"/>
              </w:rPr>
            </w:pPr>
          </w:p>
        </w:tc>
      </w:tr>
      <w:tr w:rsidR="00C654A3" w14:paraId="6188173C" w14:textId="77777777" w:rsidTr="007819A2">
        <w:tc>
          <w:tcPr>
            <w:tcW w:w="1980" w:type="dxa"/>
          </w:tcPr>
          <w:p w14:paraId="0909C84A" w14:textId="77777777" w:rsidR="00C654A3" w:rsidRPr="00C654A3" w:rsidRDefault="00C654A3" w:rsidP="00D76C24">
            <w:pPr>
              <w:rPr>
                <w:b/>
                <w:bCs/>
                <w:sz w:val="28"/>
                <w:szCs w:val="28"/>
              </w:rPr>
            </w:pPr>
            <w:r w:rsidRPr="00C654A3">
              <w:rPr>
                <w:b/>
                <w:bCs/>
                <w:sz w:val="28"/>
                <w:szCs w:val="28"/>
              </w:rPr>
              <w:t>Step 3</w:t>
            </w:r>
          </w:p>
          <w:p w14:paraId="17FFEA31" w14:textId="77777777" w:rsidR="00C654A3" w:rsidRPr="00C654A3" w:rsidRDefault="00C654A3" w:rsidP="00D76C24">
            <w:pPr>
              <w:rPr>
                <w:b/>
                <w:bCs/>
                <w:sz w:val="28"/>
                <w:szCs w:val="28"/>
              </w:rPr>
            </w:pPr>
            <w:r w:rsidRPr="00C654A3">
              <w:rPr>
                <w:b/>
                <w:bCs/>
                <w:sz w:val="28"/>
                <w:szCs w:val="28"/>
              </w:rPr>
              <w:t>Punctuation</w:t>
            </w:r>
          </w:p>
          <w:p w14:paraId="0D0CF164" w14:textId="06A8E257" w:rsidR="00C654A3" w:rsidRPr="00C654A3" w:rsidRDefault="00C654A3" w:rsidP="00D76C24">
            <w:pPr>
              <w:rPr>
                <w:b/>
                <w:bCs/>
                <w:sz w:val="28"/>
                <w:szCs w:val="28"/>
              </w:rPr>
            </w:pPr>
          </w:p>
        </w:tc>
        <w:tc>
          <w:tcPr>
            <w:tcW w:w="6095" w:type="dxa"/>
          </w:tcPr>
          <w:p w14:paraId="4495524F" w14:textId="6DAB4D7F" w:rsidR="00C654A3" w:rsidRDefault="005E25E8" w:rsidP="00D76C24">
            <w:pPr>
              <w:rPr>
                <w:sz w:val="28"/>
                <w:szCs w:val="28"/>
              </w:rPr>
            </w:pPr>
            <w:r>
              <w:rPr>
                <w:sz w:val="28"/>
                <w:szCs w:val="28"/>
              </w:rPr>
              <w:t>I</w:t>
            </w:r>
            <w:r w:rsidR="00C51F08">
              <w:rPr>
                <w:sz w:val="28"/>
                <w:szCs w:val="28"/>
              </w:rPr>
              <w:t xml:space="preserve"> checked my punctuation and have different sentence typed in my writing.</w:t>
            </w:r>
          </w:p>
        </w:tc>
        <w:tc>
          <w:tcPr>
            <w:tcW w:w="1275" w:type="dxa"/>
          </w:tcPr>
          <w:p w14:paraId="2F837765" w14:textId="77777777" w:rsidR="00C654A3" w:rsidRDefault="00C654A3" w:rsidP="00D76C24">
            <w:pPr>
              <w:rPr>
                <w:sz w:val="28"/>
                <w:szCs w:val="28"/>
              </w:rPr>
            </w:pPr>
          </w:p>
        </w:tc>
      </w:tr>
      <w:tr w:rsidR="00C654A3" w14:paraId="5B16C4B1" w14:textId="77777777" w:rsidTr="007819A2">
        <w:tc>
          <w:tcPr>
            <w:tcW w:w="1980" w:type="dxa"/>
          </w:tcPr>
          <w:p w14:paraId="38C41692" w14:textId="77777777" w:rsidR="00C654A3" w:rsidRPr="00C654A3" w:rsidRDefault="00C654A3" w:rsidP="00D76C24">
            <w:pPr>
              <w:rPr>
                <w:b/>
                <w:bCs/>
                <w:sz w:val="28"/>
                <w:szCs w:val="28"/>
              </w:rPr>
            </w:pPr>
            <w:r w:rsidRPr="00C654A3">
              <w:rPr>
                <w:b/>
                <w:bCs/>
                <w:sz w:val="28"/>
                <w:szCs w:val="28"/>
              </w:rPr>
              <w:t>Step 4</w:t>
            </w:r>
          </w:p>
          <w:p w14:paraId="42A6D810" w14:textId="77777777" w:rsidR="00C654A3" w:rsidRPr="00C654A3" w:rsidRDefault="00C654A3" w:rsidP="00D76C24">
            <w:pPr>
              <w:rPr>
                <w:b/>
                <w:bCs/>
                <w:sz w:val="28"/>
                <w:szCs w:val="28"/>
              </w:rPr>
            </w:pPr>
            <w:r w:rsidRPr="00C654A3">
              <w:rPr>
                <w:b/>
                <w:bCs/>
                <w:sz w:val="28"/>
                <w:szCs w:val="28"/>
              </w:rPr>
              <w:t>Spelling</w:t>
            </w:r>
          </w:p>
          <w:p w14:paraId="3CF045D1" w14:textId="1E807F78" w:rsidR="00C654A3" w:rsidRPr="00C654A3" w:rsidRDefault="00C654A3" w:rsidP="00D76C24">
            <w:pPr>
              <w:rPr>
                <w:b/>
                <w:bCs/>
                <w:sz w:val="28"/>
                <w:szCs w:val="28"/>
              </w:rPr>
            </w:pPr>
          </w:p>
        </w:tc>
        <w:tc>
          <w:tcPr>
            <w:tcW w:w="6095" w:type="dxa"/>
          </w:tcPr>
          <w:p w14:paraId="68B347C7" w14:textId="170F3DDC" w:rsidR="00C654A3" w:rsidRDefault="00C51F08" w:rsidP="00D76C24">
            <w:pPr>
              <w:rPr>
                <w:sz w:val="28"/>
                <w:szCs w:val="28"/>
              </w:rPr>
            </w:pPr>
            <w:r>
              <w:rPr>
                <w:sz w:val="28"/>
                <w:szCs w:val="28"/>
              </w:rPr>
              <w:t xml:space="preserve">I have underlined and corrected all </w:t>
            </w:r>
            <w:r w:rsidR="007819A2">
              <w:rPr>
                <w:sz w:val="28"/>
                <w:szCs w:val="28"/>
              </w:rPr>
              <w:t>incorrectly spelled words.</w:t>
            </w:r>
          </w:p>
        </w:tc>
        <w:tc>
          <w:tcPr>
            <w:tcW w:w="1275" w:type="dxa"/>
          </w:tcPr>
          <w:p w14:paraId="40D589DD" w14:textId="77777777" w:rsidR="00C654A3" w:rsidRDefault="00C654A3" w:rsidP="00D76C24">
            <w:pPr>
              <w:rPr>
                <w:sz w:val="28"/>
                <w:szCs w:val="28"/>
              </w:rPr>
            </w:pPr>
          </w:p>
        </w:tc>
      </w:tr>
    </w:tbl>
    <w:p w14:paraId="7D7708B9" w14:textId="77777777" w:rsidR="00C654A3" w:rsidRPr="00961BB4" w:rsidRDefault="00C654A3" w:rsidP="00D76C24">
      <w:pPr>
        <w:rPr>
          <w:sz w:val="28"/>
          <w:szCs w:val="28"/>
        </w:rPr>
      </w:pPr>
    </w:p>
    <w:p w14:paraId="2EEF5958" w14:textId="77777777" w:rsidR="00D76C24" w:rsidRPr="00F613CE" w:rsidRDefault="00D76C24" w:rsidP="00D76C24">
      <w:pPr>
        <w:rPr>
          <w:sz w:val="28"/>
          <w:szCs w:val="28"/>
        </w:rPr>
      </w:pPr>
    </w:p>
    <w:p w14:paraId="544DB24E" w14:textId="77777777" w:rsidR="00D76C24" w:rsidRDefault="00D76C24"/>
    <w:sectPr w:rsidR="00D76C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CE"/>
    <w:rsid w:val="000C3F2B"/>
    <w:rsid w:val="005E25E8"/>
    <w:rsid w:val="00761E92"/>
    <w:rsid w:val="007819A2"/>
    <w:rsid w:val="00961BB4"/>
    <w:rsid w:val="00AA6584"/>
    <w:rsid w:val="00B33C4B"/>
    <w:rsid w:val="00B56460"/>
    <w:rsid w:val="00BC4CB1"/>
    <w:rsid w:val="00C51F08"/>
    <w:rsid w:val="00C654A3"/>
    <w:rsid w:val="00D76C24"/>
    <w:rsid w:val="00E66725"/>
    <w:rsid w:val="00F61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5CAD"/>
  <w15:chartTrackingRefBased/>
  <w15:docId w15:val="{78E040BF-50B4-48FB-A723-056E6341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02437b4e9e4df35454ba1a49f756d5d2">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a5783e9aeedeab61b3a454d5c3fb04f"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81DD7-D6E7-485C-96B1-11DB26EC3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9D607-EDAB-4C14-A00E-6F906E8B491D}">
  <ds:schemaRefs>
    <ds:schemaRef ds:uri="http://schemas.microsoft.com/sharepoint/v3/contenttype/forms"/>
  </ds:schemaRefs>
</ds:datastoreItem>
</file>

<file path=customXml/itemProps3.xml><?xml version="1.0" encoding="utf-8"?>
<ds:datastoreItem xmlns:ds="http://schemas.openxmlformats.org/officeDocument/2006/customXml" ds:itemID="{A9E4A38A-6B51-47DD-8BFA-B343F94A1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Natalie (ASD-S)</dc:creator>
  <cp:keywords/>
  <dc:description/>
  <cp:lastModifiedBy>Bent, Natalie (ASD-S)</cp:lastModifiedBy>
  <cp:revision>9</cp:revision>
  <dcterms:created xsi:type="dcterms:W3CDTF">2020-04-26T14:39:00Z</dcterms:created>
  <dcterms:modified xsi:type="dcterms:W3CDTF">2020-04-26T15:34:00Z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